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65E92" w:rsidP="00C65E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АС-375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7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стёкол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спрей, 50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2E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C65E9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2596088"/>
                  <wp:effectExtent l="19050" t="0" r="0" b="0"/>
                  <wp:docPr id="1" name="Рисунок 0" descr="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970" cy="259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2E64DB" w:rsidRPr="00157A9C" w:rsidRDefault="00C65E92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АС-375</w:t>
            </w:r>
            <w:r w:rsidR="00157A9C" w:rsidRPr="00157A9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Очиститель стёкол,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спрей, 50</w:t>
            </w:r>
            <w:r w:rsidR="00157A9C" w:rsidRPr="00157A9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 мл</w:t>
            </w:r>
            <w:r w:rsidR="00157A9C" w:rsidRPr="00157A9C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157A9C" w:rsidRDefault="00157A9C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65E9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2384-003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2E64DB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65E92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65E92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65E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2E64DB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C65E92">
              <w:rPr>
                <w:rFonts w:ascii="Times New Roman" w:hAnsi="Times New Roman" w:cs="Times New Roman"/>
                <w:sz w:val="28"/>
                <w:szCs w:val="28"/>
              </w:rPr>
              <w:t>6070.12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="00C65E92">
              <w:rPr>
                <w:rFonts w:ascii="Times New Roman" w:hAnsi="Times New Roman" w:cs="Times New Roman"/>
                <w:sz w:val="28"/>
                <w:szCs w:val="28"/>
              </w:rPr>
              <w:t>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7109AC" w:rsidRDefault="00C65E9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57A9C" w:rsidRPr="00157A9C" w:rsidRDefault="00157A9C" w:rsidP="00157A9C">
      <w:pPr>
        <w:rPr>
          <w:rFonts w:ascii="Times New Roman" w:hAnsi="Times New Roman" w:cs="Times New Roman"/>
          <w:bCs/>
          <w:sz w:val="28"/>
          <w:szCs w:val="28"/>
        </w:rPr>
      </w:pPr>
      <w:r w:rsidRPr="00157A9C">
        <w:rPr>
          <w:rFonts w:ascii="Times New Roman" w:hAnsi="Times New Roman" w:cs="Times New Roman"/>
          <w:b/>
          <w:bCs/>
          <w:sz w:val="28"/>
          <w:szCs w:val="28"/>
        </w:rPr>
        <w:t>АС-37</w:t>
      </w:r>
      <w:r w:rsidR="00C65E92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57A9C">
        <w:rPr>
          <w:rFonts w:ascii="Times New Roman" w:hAnsi="Times New Roman" w:cs="Times New Roman"/>
          <w:bCs/>
          <w:sz w:val="28"/>
          <w:szCs w:val="28"/>
        </w:rPr>
        <w:t xml:space="preserve"> Очиститель стёкол, </w:t>
      </w:r>
      <w:r w:rsidR="00C65E92">
        <w:rPr>
          <w:rFonts w:ascii="Times New Roman" w:hAnsi="Times New Roman" w:cs="Times New Roman"/>
          <w:bCs/>
          <w:sz w:val="28"/>
          <w:szCs w:val="28"/>
        </w:rPr>
        <w:t>спрей, 50</w:t>
      </w:r>
      <w:r w:rsidRPr="00157A9C">
        <w:rPr>
          <w:rFonts w:ascii="Times New Roman" w:hAnsi="Times New Roman" w:cs="Times New Roman"/>
          <w:bCs/>
          <w:sz w:val="28"/>
          <w:szCs w:val="28"/>
        </w:rPr>
        <w:t xml:space="preserve">0 мл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57A9C" w:rsidRDefault="00157A9C" w:rsidP="0035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Средство для </w:t>
      </w:r>
      <w:r w:rsidRPr="00157A9C">
        <w:rPr>
          <w:rFonts w:ascii="Times New Roman" w:hAnsi="Times New Roman" w:cs="Times New Roman"/>
          <w:sz w:val="28"/>
          <w:szCs w:val="28"/>
        </w:rPr>
        <w:t>очи</w:t>
      </w:r>
      <w:r>
        <w:rPr>
          <w:rFonts w:ascii="Times New Roman" w:hAnsi="Times New Roman" w:cs="Times New Roman"/>
          <w:sz w:val="28"/>
          <w:szCs w:val="28"/>
        </w:rPr>
        <w:t>стки</w:t>
      </w:r>
      <w:r w:rsidRPr="00157A9C">
        <w:rPr>
          <w:rFonts w:ascii="Times New Roman" w:hAnsi="Times New Roman" w:cs="Times New Roman"/>
          <w:sz w:val="28"/>
          <w:szCs w:val="28"/>
        </w:rPr>
        <w:t xml:space="preserve"> стек</w:t>
      </w:r>
      <w:r>
        <w:rPr>
          <w:rFonts w:ascii="Times New Roman" w:hAnsi="Times New Roman" w:cs="Times New Roman"/>
          <w:sz w:val="28"/>
          <w:szCs w:val="28"/>
        </w:rPr>
        <w:t>ол</w:t>
      </w:r>
      <w:r w:rsidRPr="00157A9C">
        <w:rPr>
          <w:rFonts w:ascii="Times New Roman" w:hAnsi="Times New Roman" w:cs="Times New Roman"/>
          <w:sz w:val="28"/>
          <w:szCs w:val="28"/>
        </w:rPr>
        <w:t>, з</w:t>
      </w:r>
      <w:r>
        <w:rPr>
          <w:rFonts w:ascii="Times New Roman" w:hAnsi="Times New Roman" w:cs="Times New Roman"/>
          <w:sz w:val="28"/>
          <w:szCs w:val="28"/>
        </w:rPr>
        <w:t>еркал</w:t>
      </w:r>
      <w:r w:rsidRPr="00157A9C">
        <w:rPr>
          <w:rFonts w:ascii="Times New Roman" w:hAnsi="Times New Roman" w:cs="Times New Roman"/>
          <w:sz w:val="28"/>
          <w:szCs w:val="28"/>
        </w:rPr>
        <w:t xml:space="preserve"> и фар от дорожных загрязнений и следов насекомых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57A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57A9C">
        <w:rPr>
          <w:rFonts w:ascii="Times New Roman" w:hAnsi="Times New Roman" w:cs="Times New Roman"/>
          <w:sz w:val="28"/>
          <w:szCs w:val="28"/>
        </w:rPr>
        <w:t xml:space="preserve"> внутренней стороны стекол эффективно удаляет никотиновые отложения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4B96" w:rsidRPr="00B74B96" w:rsidRDefault="00157A9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157A9C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A065B1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, способствующих генерации </w:t>
            </w:r>
            <w:r w:rsidR="00C65E92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вдыхании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</w:t>
            </w:r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отравлении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попадании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попадании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воздействии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однократном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BD465A" w:rsidRDefault="007F068F" w:rsidP="00C65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Опасность вспыхивания/ взрыва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нагревании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179455"/>
            <wp:effectExtent l="19050" t="0" r="9525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613" cy="117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0B61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157A9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 пытайтесь вызвать рвоту! 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793D9D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399" w:type="dxa"/>
          </w:tcPr>
          <w:p w:rsidR="00F003A9" w:rsidRDefault="002123C3" w:rsidP="00793D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793D9D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. Пары </w:t>
            </w:r>
            <w:r w:rsidR="00793D9D">
              <w:rPr>
                <w:rFonts w:ascii="Times New Roman" w:hAnsi="Times New Roman" w:cs="Times New Roman"/>
                <w:sz w:val="28"/>
                <w:szCs w:val="28"/>
              </w:rPr>
              <w:t xml:space="preserve">могут 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образ</w:t>
            </w:r>
            <w:r w:rsidR="00793D9D">
              <w:rPr>
                <w:rFonts w:ascii="Times New Roman" w:hAnsi="Times New Roman" w:cs="Times New Roman"/>
                <w:sz w:val="28"/>
                <w:szCs w:val="28"/>
              </w:rPr>
              <w:t>овать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с воздухом взрывоопасные смеси, которые могут распространяться далеко от места утечки.</w:t>
            </w:r>
          </w:p>
        </w:tc>
      </w:tr>
      <w:tr w:rsidR="00F003A9" w:rsidTr="00793D9D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399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 w:rsidR="00157A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2B1570" w:rsidRDefault="002123C3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</w:tc>
      </w:tr>
      <w:tr w:rsidR="00F003A9" w:rsidTr="00793D9D">
        <w:tc>
          <w:tcPr>
            <w:tcW w:w="3172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399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793D9D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793D9D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793D9D">
        <w:tc>
          <w:tcPr>
            <w:tcW w:w="3172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Пал</w:t>
      </w:r>
      <w:r w:rsidR="00D4085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Предотвратить попадание в канализацию,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793D9D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Несовместимые при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хранении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D40852" w:rsidRDefault="00F57C21" w:rsidP="00C353A8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</w:t>
            </w:r>
            <w:r w:rsidR="00C353A8" w:rsidRPr="00C353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793D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157A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157A9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аварийных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ситуациях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фильтрующий противогаз марки А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Курение в рабочей зоне не допускается! Необходимо быстро избавиться от загрязнений одежды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переодевании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0F739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Спрей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793D9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 морской волны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2E64D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запах ароматизатора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157A9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980 - 997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Стабильность сохраняется при нормальных температурных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lastRenderedPageBreak/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14. Информация при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перевозках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793D9D" w:rsidP="00793D9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АС-375</w:t>
            </w:r>
            <w:r w:rsidR="00380D0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8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Очиститель стёкол,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спрей, 50</w:t>
            </w:r>
            <w:r w:rsidR="0038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</w:t>
            </w:r>
            <w:r w:rsidR="00380D0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793D9D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4A696E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793D9D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793D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793D9D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793D9D" w:rsidP="00793D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793D9D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93D9D" w:rsidRPr="00793D9D" w:rsidRDefault="00793D9D" w:rsidP="00793D9D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93D9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2384-003-13313172-2011 </w:t>
      </w:r>
    </w:p>
    <w:p w:rsidR="00793D9D" w:rsidRDefault="00793D9D" w:rsidP="00793D9D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93D9D" w:rsidRPr="00793D9D" w:rsidRDefault="00793D9D" w:rsidP="00793D9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93D9D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93D9D" w:rsidRDefault="00793D9D" w:rsidP="00793D9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.006070.12.11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93D9D" w:rsidRPr="00793D9D" w:rsidRDefault="00793D9D" w:rsidP="00793D9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93D9D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9E4F78" w:rsidRPr="009E4F78" w:rsidRDefault="009E4F78" w:rsidP="00793D9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Единые санитарно-эпидемиологические и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380D01" w:rsidRDefault="00380D01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0D01">
              <w:rPr>
                <w:rFonts w:ascii="Times New Roman" w:hAnsi="Times New Roman"/>
                <w:sz w:val="28"/>
                <w:szCs w:val="28"/>
              </w:rPr>
              <w:t xml:space="preserve">Идеально очищает стекла, зеркала и фары от дорожных загрязнений и следов насекомых, с внутренней стороны стекол эффективно удаляет никотиновые отложения. Действует мгновенно, придавая стеклам блеск без разводов и максимальную прозрачность. Улучшает обзорность и повышает безопасность движения. Подходит для очистки любых  тонированных стекол.  </w:t>
            </w:r>
            <w:proofErr w:type="gramStart"/>
            <w:r w:rsidRPr="00380D01">
              <w:rPr>
                <w:rFonts w:ascii="Times New Roman" w:hAnsi="Times New Roman"/>
                <w:sz w:val="28"/>
                <w:szCs w:val="28"/>
              </w:rPr>
              <w:t>Безопасен</w:t>
            </w:r>
            <w:proofErr w:type="gramEnd"/>
            <w:r w:rsidRPr="00380D01">
              <w:rPr>
                <w:rFonts w:ascii="Times New Roman" w:hAnsi="Times New Roman"/>
                <w:sz w:val="28"/>
                <w:szCs w:val="28"/>
              </w:rPr>
              <w:t xml:space="preserve"> для лакокрасочного покрытия, хромированных, пластиковых и резиновых поверхностей.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202C08" w:rsidRDefault="00793D9D" w:rsidP="00D40852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793D9D">
              <w:rPr>
                <w:bCs w:val="0"/>
                <w:sz w:val="28"/>
                <w:szCs w:val="28"/>
              </w:rPr>
              <w:t>Внимание!</w:t>
            </w:r>
            <w:r w:rsidRPr="00793D9D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Не глотать, при </w:t>
            </w:r>
            <w:proofErr w:type="gramStart"/>
            <w:r w:rsidRPr="00793D9D">
              <w:rPr>
                <w:b w:val="0"/>
                <w:bCs w:val="0"/>
                <w:sz w:val="28"/>
                <w:szCs w:val="28"/>
              </w:rPr>
              <w:t>попадании</w:t>
            </w:r>
            <w:proofErr w:type="gramEnd"/>
            <w:r w:rsidRPr="00793D9D">
              <w:rPr>
                <w:b w:val="0"/>
                <w:bCs w:val="0"/>
                <w:sz w:val="28"/>
                <w:szCs w:val="28"/>
              </w:rPr>
              <w:t xml:space="preserve"> вовнутрь постарайтесь вызвать рвоту. Немедленно обратитесь к врачу. Не вдыхать испарения и брызги. Беречь от детей!   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202C08" w:rsidRDefault="00793D9D" w:rsidP="00793D9D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793D9D">
              <w:rPr>
                <w:rFonts w:ascii="Times New Roman" w:hAnsi="Times New Roman"/>
                <w:sz w:val="28"/>
                <w:szCs w:val="28"/>
              </w:rPr>
              <w:t>Повернуть распылитель в положение “S</w:t>
            </w:r>
            <w:r w:rsidRPr="00793D9D">
              <w:rPr>
                <w:rFonts w:ascii="Times New Roman" w:hAnsi="Times New Roman"/>
                <w:sz w:val="28"/>
                <w:szCs w:val="28"/>
                <w:lang w:val="en-US"/>
              </w:rPr>
              <w:t>PRAY</w:t>
            </w:r>
            <w:r w:rsidRPr="00793D9D">
              <w:rPr>
                <w:rFonts w:ascii="Times New Roman" w:hAnsi="Times New Roman"/>
                <w:sz w:val="28"/>
                <w:szCs w:val="28"/>
              </w:rPr>
              <w:t>” и нанести с расстояния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793D9D">
                <w:rPr>
                  <w:rFonts w:ascii="Times New Roman" w:hAnsi="Times New Roman"/>
                  <w:sz w:val="28"/>
                  <w:szCs w:val="28"/>
                </w:rPr>
                <w:t>30 см</w:t>
              </w:r>
            </w:smartTag>
            <w:r w:rsidRPr="00793D9D">
              <w:rPr>
                <w:rFonts w:ascii="Times New Roman" w:hAnsi="Times New Roman"/>
                <w:sz w:val="28"/>
                <w:szCs w:val="28"/>
              </w:rPr>
              <w:t>. на обрабатываемую поверхность. Протереть чистой сухой тканью. При необходимости повторить обработку. Для наилучшего результата чаще меняйте салфетку или ткань, которой протираете стекла. После обработки повернуть распылитель в положение “</w:t>
            </w:r>
            <w:r w:rsidRPr="00793D9D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793D9D">
              <w:rPr>
                <w:rFonts w:ascii="Times New Roman" w:hAnsi="Times New Roman"/>
                <w:sz w:val="28"/>
                <w:szCs w:val="28"/>
              </w:rPr>
              <w:t>”.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E46A3" w:rsidRPr="00D40852" w:rsidRDefault="004A696E" w:rsidP="00D40852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sectPr w:rsidR="00BE46A3" w:rsidRPr="00D40852" w:rsidSect="00D40852">
      <w:footerReference w:type="default" r:id="rId13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698" w:rsidRDefault="003B1698" w:rsidP="00D82147">
      <w:pPr>
        <w:spacing w:after="0" w:line="240" w:lineRule="auto"/>
      </w:pPr>
      <w:r>
        <w:separator/>
      </w:r>
    </w:p>
  </w:endnote>
  <w:endnote w:type="continuationSeparator" w:id="0">
    <w:p w:rsidR="003B1698" w:rsidRDefault="003B1698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8D6813" w:rsidRDefault="00A065B1">
        <w:pPr>
          <w:pStyle w:val="a9"/>
          <w:jc w:val="right"/>
        </w:pPr>
        <w:fldSimple w:instr=" PAGE   \* MERGEFORMAT ">
          <w:r w:rsidR="00D40852">
            <w:rPr>
              <w:noProof/>
            </w:rPr>
            <w:t>14</w:t>
          </w:r>
        </w:fldSimple>
      </w:p>
    </w:sdtContent>
  </w:sdt>
  <w:p w:rsidR="008D6813" w:rsidRDefault="008D681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698" w:rsidRDefault="003B1698" w:rsidP="00D82147">
      <w:pPr>
        <w:spacing w:after="0" w:line="240" w:lineRule="auto"/>
      </w:pPr>
      <w:r>
        <w:separator/>
      </w:r>
    </w:p>
  </w:footnote>
  <w:footnote w:type="continuationSeparator" w:id="0">
    <w:p w:rsidR="003B1698" w:rsidRDefault="003B1698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81613"/>
    <w:rsid w:val="00096BDC"/>
    <w:rsid w:val="000B61AF"/>
    <w:rsid w:val="000F739D"/>
    <w:rsid w:val="00117AD0"/>
    <w:rsid w:val="00157A9C"/>
    <w:rsid w:val="00192E7D"/>
    <w:rsid w:val="001D7FCC"/>
    <w:rsid w:val="00202C08"/>
    <w:rsid w:val="002123C3"/>
    <w:rsid w:val="00243A36"/>
    <w:rsid w:val="00271963"/>
    <w:rsid w:val="00277BCB"/>
    <w:rsid w:val="002B1570"/>
    <w:rsid w:val="002E64DB"/>
    <w:rsid w:val="00336097"/>
    <w:rsid w:val="00340571"/>
    <w:rsid w:val="00351472"/>
    <w:rsid w:val="00357748"/>
    <w:rsid w:val="00374556"/>
    <w:rsid w:val="003779F5"/>
    <w:rsid w:val="00380D01"/>
    <w:rsid w:val="003972DE"/>
    <w:rsid w:val="003B1698"/>
    <w:rsid w:val="003E15A1"/>
    <w:rsid w:val="0040232E"/>
    <w:rsid w:val="004332CE"/>
    <w:rsid w:val="00445081"/>
    <w:rsid w:val="004854CB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D156F"/>
    <w:rsid w:val="005E4039"/>
    <w:rsid w:val="005E747C"/>
    <w:rsid w:val="005F12BA"/>
    <w:rsid w:val="006D1E41"/>
    <w:rsid w:val="006E5777"/>
    <w:rsid w:val="006F7D32"/>
    <w:rsid w:val="007348C4"/>
    <w:rsid w:val="00755E9C"/>
    <w:rsid w:val="00793D9D"/>
    <w:rsid w:val="007C23E2"/>
    <w:rsid w:val="007F068F"/>
    <w:rsid w:val="00800E94"/>
    <w:rsid w:val="00823949"/>
    <w:rsid w:val="008D508A"/>
    <w:rsid w:val="008D6813"/>
    <w:rsid w:val="008E49E6"/>
    <w:rsid w:val="009317ED"/>
    <w:rsid w:val="00980D01"/>
    <w:rsid w:val="009A5288"/>
    <w:rsid w:val="009A7ACE"/>
    <w:rsid w:val="009E4F78"/>
    <w:rsid w:val="00A065B1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73D63"/>
    <w:rsid w:val="00B74B96"/>
    <w:rsid w:val="00B84F6D"/>
    <w:rsid w:val="00B86934"/>
    <w:rsid w:val="00BA6940"/>
    <w:rsid w:val="00BE46A3"/>
    <w:rsid w:val="00C050EF"/>
    <w:rsid w:val="00C12607"/>
    <w:rsid w:val="00C353A8"/>
    <w:rsid w:val="00C65E92"/>
    <w:rsid w:val="00CB3EC2"/>
    <w:rsid w:val="00CF29C6"/>
    <w:rsid w:val="00D13811"/>
    <w:rsid w:val="00D21C67"/>
    <w:rsid w:val="00D300F5"/>
    <w:rsid w:val="00D40852"/>
    <w:rsid w:val="00D7283D"/>
    <w:rsid w:val="00D82147"/>
    <w:rsid w:val="00D931AF"/>
    <w:rsid w:val="00DB2745"/>
    <w:rsid w:val="00E24F66"/>
    <w:rsid w:val="00ED2664"/>
    <w:rsid w:val="00F003A9"/>
    <w:rsid w:val="00F03A53"/>
    <w:rsid w:val="00F31637"/>
    <w:rsid w:val="00F57C2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FFB8D-6400-4A97-97F6-AB741DC16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14</Pages>
  <Words>3003</Words>
  <Characters>17123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Земских_АИ</cp:lastModifiedBy>
  <cp:revision>12</cp:revision>
  <cp:lastPrinted>2015-01-21T12:43:00Z</cp:lastPrinted>
  <dcterms:created xsi:type="dcterms:W3CDTF">2012-10-24T13:22:00Z</dcterms:created>
  <dcterms:modified xsi:type="dcterms:W3CDTF">2015-01-21T12:43:00Z</dcterms:modified>
</cp:coreProperties>
</file>